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B5" w:rsidRPr="00B6514D" w:rsidRDefault="00DF19B5" w:rsidP="00B6514D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B6514D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张睿哲2017年度考核述职报告</w:t>
      </w:r>
    </w:p>
    <w:bookmarkEnd w:id="0"/>
    <w:p w:rsidR="00FF0AF9" w:rsidRPr="00FE2655" w:rsidRDefault="00FF0AF9" w:rsidP="00DF19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一年转眼过去了。回头看，围绕学校的工作计划和安排，自己兢兢业业，尽心尽职，较好的完成了本学期的各项任务。为总结经验，找出不足，便于今后更好的工作。总结如下：</w:t>
      </w:r>
    </w:p>
    <w:p w:rsidR="00FF0AF9" w:rsidRPr="00FE2655" w:rsidRDefault="00FF0AF9" w:rsidP="00FE2655">
      <w:pPr>
        <w:pStyle w:val="1"/>
      </w:pPr>
      <w:r w:rsidRPr="00FE2655">
        <w:rPr>
          <w:rFonts w:hint="eastAsia"/>
        </w:rPr>
        <w:t>认真教学，育人为本</w:t>
      </w:r>
    </w:p>
    <w:p w:rsidR="00FF0AF9" w:rsidRPr="00FE2655" w:rsidRDefault="00FF0AF9" w:rsidP="00FE26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一学期来，本人认真备课、上课、听课，及时批改作业、讲评作业，做好课后辅导工作，广泛涉猎各种知识，形成比较完整的知识结构，严格要求学生，尊重学生，使学生学有所得，从而不断提高自己的教学水平和思想觉悟，并顺利完成教育教学任务。 下面是本人的教学经验及体会</w:t>
      </w:r>
    </w:p>
    <w:p w:rsidR="00FF0AF9" w:rsidRPr="00C60376" w:rsidRDefault="00FF0AF9" w:rsidP="00C6037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0376">
        <w:rPr>
          <w:rFonts w:ascii="仿宋" w:eastAsia="仿宋" w:hAnsi="仿宋" w:hint="eastAsia"/>
          <w:sz w:val="32"/>
          <w:szCs w:val="32"/>
        </w:rPr>
        <w:t>1.提高教学质量，关键是上好课。为了上好课，我做了下面的工作</w:t>
      </w:r>
    </w:p>
    <w:p w:rsidR="00FF0AF9" w:rsidRPr="00FE2655" w:rsidRDefault="00FF0AF9" w:rsidP="00FE26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（1）课前准备：备好课。认真钻研教材，对教材的基本思想、基本概念，每句话、每个字都弄清楚，了解教材的结构，重点与难点，掌握知识的逻辑，能运用自如，知道应补充哪些资料，怎样才能教好。考虑教法，解决如何把已掌握的教材传授给学生，包括如何组织教材、如何安排每节课的活动。</w:t>
      </w:r>
    </w:p>
    <w:p w:rsidR="00FF0AF9" w:rsidRPr="00FE2655" w:rsidRDefault="00FF0AF9" w:rsidP="00FE26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（2）课堂上的情况。 组织好课堂教学，关注全体学生，注意信息反馈，调动学生的有意注意，使其保持相对稳定性，课堂语言简洁明了，克服了以前重复的毛病，课堂提问面向全体学生，课堂上讲练结合。</w:t>
      </w:r>
    </w:p>
    <w:p w:rsidR="00FF0AF9" w:rsidRPr="00C60376" w:rsidRDefault="00FF0AF9" w:rsidP="00C6037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0376">
        <w:rPr>
          <w:rFonts w:ascii="仿宋" w:eastAsia="仿宋" w:hAnsi="仿宋" w:hint="eastAsia"/>
          <w:sz w:val="32"/>
          <w:szCs w:val="32"/>
        </w:rPr>
        <w:t>2.提高教学质量，还要做好课后辅导工作。</w:t>
      </w:r>
    </w:p>
    <w:p w:rsidR="00FF0AF9" w:rsidRPr="00FE2655" w:rsidRDefault="00FF0AF9" w:rsidP="00C6037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0376">
        <w:rPr>
          <w:rFonts w:ascii="仿宋" w:eastAsia="仿宋" w:hAnsi="仿宋" w:hint="eastAsia"/>
          <w:sz w:val="32"/>
          <w:szCs w:val="32"/>
        </w:rPr>
        <w:t>3.积极参与听课、评课，虚心向同行学习教学方法，博</w:t>
      </w:r>
      <w:r w:rsidRPr="00FE2655">
        <w:rPr>
          <w:rFonts w:ascii="仿宋" w:eastAsia="仿宋" w:hAnsi="仿宋" w:hint="eastAsia"/>
          <w:sz w:val="32"/>
          <w:szCs w:val="32"/>
        </w:rPr>
        <w:lastRenderedPageBreak/>
        <w:t>采众长，提高教学水平。</w:t>
      </w:r>
    </w:p>
    <w:p w:rsidR="00FF0AF9" w:rsidRPr="00C60376" w:rsidRDefault="00FF0AF9" w:rsidP="00C6037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0376">
        <w:rPr>
          <w:rFonts w:ascii="仿宋" w:eastAsia="仿宋" w:hAnsi="仿宋" w:hint="eastAsia"/>
          <w:sz w:val="32"/>
          <w:szCs w:val="32"/>
        </w:rPr>
        <w:t>4.培养多种兴趣爱好，到图书馆博览群书，不断扩宽知识面，为教学内容注入新鲜血液。</w:t>
      </w:r>
    </w:p>
    <w:p w:rsidR="00FF0AF9" w:rsidRPr="00FE2655" w:rsidRDefault="00FF0AF9" w:rsidP="00FE2655">
      <w:pPr>
        <w:pStyle w:val="1"/>
      </w:pPr>
      <w:r w:rsidRPr="00FE2655">
        <w:rPr>
          <w:rFonts w:hint="eastAsia"/>
        </w:rPr>
        <w:t>加强学习，提高自身素质</w:t>
      </w:r>
    </w:p>
    <w:p w:rsidR="00FF0AF9" w:rsidRPr="00FE2655" w:rsidRDefault="00FF0AF9" w:rsidP="00FE26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随着教育教学改革的不断深入，时代对教师的要求越来越高，越来越严。要求教师终身学习，自觉进行知识与观念的更新。增强自身修养与适应能力，不断提升自己的综合文化素养。作为基础教育的一员，要适应形势的需要，跟上时代的步伐，认清素质教育对人才培养的时代标准，就要不断学习，更新教育理念。因为良好的教师素质是提高教育质量的关键，是提高课效率，落实素质教育的根本。教师只有不断学习，不断进取，不断完善自我，才能在课堂教学中适应教材、适应学生、适应课堂。才能在课堂教学中渗透符合时代信息的活水，才能常教常新。此外，本人还积极参加学院及教研室举行的各项学习交流活动，不断努力学习，端正自己的工作思想和学习思想。</w:t>
      </w:r>
    </w:p>
    <w:p w:rsidR="00FF0AF9" w:rsidRPr="00FE2655" w:rsidRDefault="00FF0AF9" w:rsidP="00FE2655">
      <w:pPr>
        <w:pStyle w:val="1"/>
      </w:pPr>
      <w:r w:rsidRPr="00FE2655">
        <w:rPr>
          <w:rFonts w:hint="eastAsia"/>
        </w:rPr>
        <w:t>务本求实，做好本职工作</w:t>
      </w:r>
    </w:p>
    <w:p w:rsidR="00FF0AF9" w:rsidRPr="00FE2655" w:rsidRDefault="00FF0AF9" w:rsidP="00FE26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严格遵守学院的各项规章制度，不迟到、不早退、有事主动请假。在工作中，尊敬领导、团结同事，能正确处理好与领导同事之间关系，此外对于系里安排的其他工作，本人也积极主动去完成。另外，学校的中心工作是教学，课堂教学是学校教育的主渠道。而作为一线的教师，首要的任务就是备课、上课、改作业。为上好每一节课，我首先做到了认真备课，教学实践使我深有体会，只有教师认真做好课前准</w:t>
      </w:r>
      <w:r w:rsidRPr="00FE2655">
        <w:rPr>
          <w:rFonts w:ascii="仿宋" w:eastAsia="仿宋" w:hAnsi="仿宋" w:hint="eastAsia"/>
          <w:sz w:val="32"/>
          <w:szCs w:val="32"/>
        </w:rPr>
        <w:lastRenderedPageBreak/>
        <w:t>备，才能上好课，备课不仅是提高教育教学质量的一个重要条件，也是教师不断丰富自己教学经验的必要途径。为备好课，自己认真学习课标要求，查阅有关的参考资料，刻苦钻研教材，结合所带班级的实际情况，确立适合的教学目标，写出切实可行的教案。在认真备课的基础上，选择恰当的教学方法，精心组织课堂教学。课堂上尽量做到活、实、全。活：教学方法活和学习方法活;实：基础知识扎实;全：即面向全体，全面提高教学质量。真正做到人人有收获，个个有提高。在教学生掌握基础知识的同时，注重智力的开发，能力的培养，素质的提高。并结合学科特点，向学生进行思想教育。</w:t>
      </w:r>
    </w:p>
    <w:p w:rsidR="00FF0AF9" w:rsidRPr="00FE2655" w:rsidRDefault="00FF0AF9" w:rsidP="00FE2655">
      <w:pPr>
        <w:pStyle w:val="1"/>
      </w:pPr>
      <w:r w:rsidRPr="00FE2655">
        <w:rPr>
          <w:rFonts w:hint="eastAsia"/>
        </w:rPr>
        <w:t>反思总结争取进步</w:t>
      </w:r>
    </w:p>
    <w:p w:rsidR="00FF0AF9" w:rsidRPr="00FE2655" w:rsidRDefault="00FF0AF9" w:rsidP="00FE26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2655">
        <w:rPr>
          <w:rFonts w:ascii="仿宋" w:eastAsia="仿宋" w:hAnsi="仿宋" w:hint="eastAsia"/>
          <w:sz w:val="32"/>
          <w:szCs w:val="32"/>
        </w:rPr>
        <w:t>总结到这一年以来所做的工作，取得了一定的进步，但是仍有不足之处，主要有</w:t>
      </w:r>
      <w:r w:rsidR="006F6926">
        <w:rPr>
          <w:rFonts w:ascii="仿宋" w:eastAsia="仿宋" w:hAnsi="仿宋" w:hint="eastAsia"/>
          <w:sz w:val="32"/>
          <w:szCs w:val="32"/>
        </w:rPr>
        <w:t>：</w:t>
      </w:r>
    </w:p>
    <w:p w:rsidR="00FF0AF9" w:rsidRPr="00773E08" w:rsidRDefault="00FF0AF9" w:rsidP="00773E0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3E08">
        <w:rPr>
          <w:rFonts w:ascii="仿宋" w:eastAsia="仿宋" w:hAnsi="仿宋" w:hint="eastAsia"/>
          <w:sz w:val="32"/>
          <w:szCs w:val="32"/>
        </w:rPr>
        <w:t>1、教学方法的把握还不是很成熟，仍需继续努力并向其他教师学习。</w:t>
      </w:r>
    </w:p>
    <w:p w:rsidR="00FF0AF9" w:rsidRPr="00773E08" w:rsidRDefault="00FF0AF9" w:rsidP="00773E0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3E08">
        <w:rPr>
          <w:rFonts w:ascii="仿宋" w:eastAsia="仿宋" w:hAnsi="仿宋" w:hint="eastAsia"/>
          <w:sz w:val="32"/>
          <w:szCs w:val="32"/>
        </w:rPr>
        <w:t>2、在教学研究方面尽管读了一些相关的书籍，有所收获，但我深知还有很多要学。</w:t>
      </w:r>
    </w:p>
    <w:p w:rsidR="00FF0AF9" w:rsidRPr="00773E08" w:rsidRDefault="00FF0AF9" w:rsidP="00773E0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3E08">
        <w:rPr>
          <w:rFonts w:ascii="仿宋" w:eastAsia="仿宋" w:hAnsi="仿宋" w:hint="eastAsia"/>
          <w:sz w:val="32"/>
          <w:szCs w:val="32"/>
        </w:rPr>
        <w:t>3、课堂教学缺乏引导性，师生之间的互动较少，不能很好带动学生积极性</w:t>
      </w:r>
      <w:r w:rsidR="006F6926" w:rsidRPr="00773E08">
        <w:rPr>
          <w:rFonts w:ascii="仿宋" w:eastAsia="仿宋" w:hAnsi="仿宋" w:hint="eastAsia"/>
          <w:sz w:val="32"/>
          <w:szCs w:val="32"/>
        </w:rPr>
        <w:t>。</w:t>
      </w:r>
    </w:p>
    <w:p w:rsidR="005233CE" w:rsidRPr="00773E08" w:rsidRDefault="00FF0AF9" w:rsidP="00773E0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3E08">
        <w:rPr>
          <w:rFonts w:ascii="仿宋" w:eastAsia="仿宋" w:hAnsi="仿宋" w:hint="eastAsia"/>
          <w:sz w:val="32"/>
          <w:szCs w:val="32"/>
        </w:rPr>
        <w:t>4、专业知识的储备上还显不足。</w:t>
      </w:r>
    </w:p>
    <w:p w:rsidR="00DD70FB" w:rsidRDefault="00DD70FB" w:rsidP="00DD70FB"/>
    <w:p w:rsidR="00DD70FB" w:rsidRPr="00DD70FB" w:rsidRDefault="00DD70FB" w:rsidP="00DD70FB">
      <w:pPr>
        <w:jc w:val="right"/>
        <w:rPr>
          <w:rFonts w:ascii="仿宋" w:eastAsia="仿宋" w:hAnsi="仿宋"/>
          <w:sz w:val="32"/>
          <w:szCs w:val="32"/>
        </w:rPr>
      </w:pPr>
      <w:r w:rsidRPr="00DD70FB">
        <w:rPr>
          <w:rFonts w:ascii="仿宋" w:eastAsia="仿宋" w:hAnsi="仿宋" w:hint="eastAsia"/>
          <w:sz w:val="32"/>
          <w:szCs w:val="32"/>
        </w:rPr>
        <w:t>述职人：张睿哲</w:t>
      </w:r>
    </w:p>
    <w:p w:rsidR="00DD70FB" w:rsidRPr="00DD70FB" w:rsidRDefault="00DD70FB" w:rsidP="00DD70FB">
      <w:pPr>
        <w:jc w:val="right"/>
        <w:rPr>
          <w:rFonts w:ascii="仿宋" w:eastAsia="仿宋" w:hAnsi="仿宋"/>
          <w:sz w:val="32"/>
          <w:szCs w:val="32"/>
        </w:rPr>
      </w:pPr>
      <w:r w:rsidRPr="00DD70FB">
        <w:rPr>
          <w:rFonts w:ascii="仿宋" w:eastAsia="仿宋" w:hAnsi="仿宋" w:hint="eastAsia"/>
          <w:sz w:val="32"/>
          <w:szCs w:val="32"/>
        </w:rPr>
        <w:t>2018.1.9</w:t>
      </w:r>
    </w:p>
    <w:sectPr w:rsidR="00DD70FB" w:rsidRPr="00DD7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8533D"/>
    <w:multiLevelType w:val="hybridMultilevel"/>
    <w:tmpl w:val="2D768C0C"/>
    <w:lvl w:ilvl="0" w:tplc="0C3E01E4">
      <w:start w:val="1"/>
      <w:numFmt w:val="chineseCountingThousand"/>
      <w:pStyle w:val="1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6C5403F"/>
    <w:multiLevelType w:val="hybridMultilevel"/>
    <w:tmpl w:val="245422E6"/>
    <w:lvl w:ilvl="0" w:tplc="A2342C4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F9"/>
    <w:rsid w:val="001F52D6"/>
    <w:rsid w:val="005233CE"/>
    <w:rsid w:val="006F6926"/>
    <w:rsid w:val="00745AE4"/>
    <w:rsid w:val="00773E08"/>
    <w:rsid w:val="007C39FB"/>
    <w:rsid w:val="0084783E"/>
    <w:rsid w:val="009A309C"/>
    <w:rsid w:val="00B44A83"/>
    <w:rsid w:val="00B6514D"/>
    <w:rsid w:val="00C445A4"/>
    <w:rsid w:val="00C60376"/>
    <w:rsid w:val="00DD70FB"/>
    <w:rsid w:val="00DF19B5"/>
    <w:rsid w:val="00FE2655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Char"/>
    <w:uiPriority w:val="9"/>
    <w:qFormat/>
    <w:rsid w:val="00FE2655"/>
    <w:pPr>
      <w:numPr>
        <w:numId w:val="1"/>
      </w:numPr>
      <w:spacing w:line="560" w:lineRule="exact"/>
      <w:ind w:firstLineChars="0" w:firstLine="0"/>
      <w:outlineLvl w:val="0"/>
    </w:pPr>
    <w:rPr>
      <w:rFonts w:ascii="黑体" w:eastAsia="黑体" w:hAnsi="黑体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39FB"/>
    <w:pPr>
      <w:spacing w:line="560" w:lineRule="exact"/>
      <w:ind w:firstLineChars="200" w:firstLine="643"/>
      <w:outlineLvl w:val="1"/>
    </w:pPr>
    <w:rPr>
      <w:rFonts w:ascii="楷体" w:eastAsia="楷体" w:hAnsi="楷体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E2655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rsid w:val="00FE2655"/>
    <w:rPr>
      <w:rFonts w:ascii="黑体" w:eastAsia="黑体" w:hAnsi="黑体"/>
      <w:sz w:val="32"/>
      <w:szCs w:val="32"/>
    </w:rPr>
  </w:style>
  <w:style w:type="character" w:customStyle="1" w:styleId="2Char">
    <w:name w:val="标题 2 Char"/>
    <w:basedOn w:val="a1"/>
    <w:link w:val="2"/>
    <w:uiPriority w:val="9"/>
    <w:rsid w:val="007C39FB"/>
    <w:rPr>
      <w:rFonts w:ascii="楷体" w:eastAsia="楷体" w:hAnsi="楷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Char"/>
    <w:uiPriority w:val="9"/>
    <w:qFormat/>
    <w:rsid w:val="00FE2655"/>
    <w:pPr>
      <w:numPr>
        <w:numId w:val="1"/>
      </w:numPr>
      <w:spacing w:line="560" w:lineRule="exact"/>
      <w:ind w:firstLineChars="0" w:firstLine="0"/>
      <w:outlineLvl w:val="0"/>
    </w:pPr>
    <w:rPr>
      <w:rFonts w:ascii="黑体" w:eastAsia="黑体" w:hAnsi="黑体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39FB"/>
    <w:pPr>
      <w:spacing w:line="560" w:lineRule="exact"/>
      <w:ind w:firstLineChars="200" w:firstLine="643"/>
      <w:outlineLvl w:val="1"/>
    </w:pPr>
    <w:rPr>
      <w:rFonts w:ascii="楷体" w:eastAsia="楷体" w:hAnsi="楷体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E2655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rsid w:val="00FE2655"/>
    <w:rPr>
      <w:rFonts w:ascii="黑体" w:eastAsia="黑体" w:hAnsi="黑体"/>
      <w:sz w:val="32"/>
      <w:szCs w:val="32"/>
    </w:rPr>
  </w:style>
  <w:style w:type="character" w:customStyle="1" w:styleId="2Char">
    <w:name w:val="标题 2 Char"/>
    <w:basedOn w:val="a1"/>
    <w:link w:val="2"/>
    <w:uiPriority w:val="9"/>
    <w:rsid w:val="007C39FB"/>
    <w:rPr>
      <w:rFonts w:ascii="楷体" w:eastAsia="楷体" w:hAnsi="楷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229</Words>
  <Characters>1309</Characters>
  <Application>Microsoft Office Word</Application>
  <DocSecurity>0</DocSecurity>
  <Lines>10</Lines>
  <Paragraphs>3</Paragraphs>
  <ScaleCrop>false</ScaleCrop>
  <Company>ylmfeng.com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ZhangRuiZhe</dc:creator>
  <cp:lastModifiedBy>xb21cn</cp:lastModifiedBy>
  <cp:revision>6</cp:revision>
  <dcterms:created xsi:type="dcterms:W3CDTF">2018-01-10T04:36:00Z</dcterms:created>
  <dcterms:modified xsi:type="dcterms:W3CDTF">2018-01-10T12:35:00Z</dcterms:modified>
</cp:coreProperties>
</file>